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4DC" w:rsidRPr="00126B57" w:rsidRDefault="00F674DC" w:rsidP="00F674DC">
      <w:pPr>
        <w:spacing w:beforeAutospacing="1" w:after="0" w:afterAutospacing="1" w:line="240" w:lineRule="auto"/>
        <w:jc w:val="center"/>
        <w:textAlignment w:val="baseline"/>
        <w:rPr>
          <w:rFonts w:ascii="Helvetica" w:eastAsia="Times New Roman" w:hAnsi="Helvetica" w:cs="Helvetica"/>
          <w:b/>
          <w:color w:val="000000"/>
          <w:sz w:val="28"/>
          <w:szCs w:val="28"/>
          <w:lang w:eastAsia="ru-RU"/>
        </w:rPr>
      </w:pPr>
      <w:r w:rsidRPr="00126B57">
        <w:rPr>
          <w:rFonts w:ascii="inherit" w:eastAsia="Times New Roman" w:hAnsi="inherit" w:cs="Helvetica"/>
          <w:b/>
          <w:bCs/>
          <w:color w:val="000080"/>
          <w:sz w:val="40"/>
          <w:szCs w:val="40"/>
          <w:bdr w:val="none" w:sz="0" w:space="0" w:color="auto" w:frame="1"/>
          <w:lang w:eastAsia="ru-RU"/>
        </w:rPr>
        <w:t>Перечень документов для поступления лиц с инвалидностью и ограниченными возможностями здоровья</w:t>
      </w:r>
    </w:p>
    <w:p w:rsidR="00F674DC" w:rsidRPr="00F674DC" w:rsidRDefault="00F674DC" w:rsidP="00F674DC">
      <w:pPr>
        <w:spacing w:beforeAutospacing="1" w:after="0" w:afterAutospacing="1" w:line="240" w:lineRule="auto"/>
        <w:textAlignment w:val="baseline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r w:rsidRPr="00F674DC">
        <w:rPr>
          <w:rFonts w:ascii="inherit" w:eastAsia="Times New Roman" w:hAnsi="inherit" w:cs="Helvetica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Документы для поступления:</w:t>
      </w:r>
    </w:p>
    <w:p w:rsidR="00F674DC" w:rsidRPr="00F674DC" w:rsidRDefault="00F674DC" w:rsidP="00F674DC">
      <w:pPr>
        <w:numPr>
          <w:ilvl w:val="0"/>
          <w:numId w:val="1"/>
        </w:numPr>
        <w:spacing w:after="0" w:line="360" w:lineRule="atLeast"/>
        <w:ind w:left="600" w:right="300"/>
        <w:textAlignment w:val="baseline"/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</w:pPr>
      <w:r w:rsidRPr="00F674DC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>Оригинал и копия документа, удостоверяющего личность, гражданство (паспорт);</w:t>
      </w:r>
    </w:p>
    <w:p w:rsidR="00F674DC" w:rsidRPr="00F674DC" w:rsidRDefault="00F674DC" w:rsidP="00F674DC">
      <w:pPr>
        <w:numPr>
          <w:ilvl w:val="0"/>
          <w:numId w:val="1"/>
        </w:numPr>
        <w:spacing w:after="0" w:line="360" w:lineRule="atLeast"/>
        <w:ind w:left="600" w:right="300"/>
        <w:textAlignment w:val="baseline"/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</w:pPr>
      <w:r w:rsidRPr="00F674DC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>Оригинал и копия документа об образовании (Аттестат с приложением);</w:t>
      </w:r>
    </w:p>
    <w:p w:rsidR="00F674DC" w:rsidRPr="00F674DC" w:rsidRDefault="00F674DC" w:rsidP="00F674DC">
      <w:pPr>
        <w:numPr>
          <w:ilvl w:val="0"/>
          <w:numId w:val="1"/>
        </w:numPr>
        <w:spacing w:after="0" w:line="360" w:lineRule="atLeast"/>
        <w:ind w:left="600" w:right="300"/>
        <w:textAlignment w:val="baseline"/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</w:pPr>
      <w:r w:rsidRPr="00F674DC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>4 фотографии – 3х4 см;</w:t>
      </w:r>
    </w:p>
    <w:p w:rsidR="00F674DC" w:rsidRPr="00F674DC" w:rsidRDefault="00F674DC" w:rsidP="00F674DC">
      <w:pPr>
        <w:numPr>
          <w:ilvl w:val="0"/>
          <w:numId w:val="1"/>
        </w:numPr>
        <w:spacing w:after="0" w:line="360" w:lineRule="atLeast"/>
        <w:ind w:left="600" w:right="300"/>
        <w:textAlignment w:val="baseline"/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</w:pPr>
      <w:r w:rsidRPr="00F674DC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>Оригинал или копию документа, подтверждающего право преимущественного или первоочередного приема в соответствии с частью 4 статьи 68 Федерального закона «Об образовании в Российской Федерации», кроме случаев подачи заявления с использованием функционала ЕПГУ;</w:t>
      </w:r>
    </w:p>
    <w:p w:rsidR="00F674DC" w:rsidRPr="00F674DC" w:rsidRDefault="00F674DC" w:rsidP="00F674DC">
      <w:pPr>
        <w:numPr>
          <w:ilvl w:val="0"/>
          <w:numId w:val="1"/>
        </w:numPr>
        <w:spacing w:after="0" w:line="360" w:lineRule="atLeast"/>
        <w:ind w:left="600" w:right="300"/>
        <w:textAlignment w:val="baseline"/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</w:pPr>
      <w:r w:rsidRPr="00F674DC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>Копия справки об инвалидности (при наличии инвалидности).</w:t>
      </w:r>
    </w:p>
    <w:p w:rsidR="00F674DC" w:rsidRPr="00F674DC" w:rsidRDefault="00F674DC" w:rsidP="00F674DC">
      <w:pPr>
        <w:numPr>
          <w:ilvl w:val="0"/>
          <w:numId w:val="1"/>
        </w:numPr>
        <w:spacing w:after="0" w:line="360" w:lineRule="atLeast"/>
        <w:ind w:left="600" w:right="300"/>
        <w:textAlignment w:val="baseline"/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</w:pPr>
      <w:r w:rsidRPr="00F674DC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 xml:space="preserve">Копия индивидуальной программы реабилитации или </w:t>
      </w:r>
      <w:proofErr w:type="spellStart"/>
      <w:r w:rsidRPr="00F674DC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>абилитации</w:t>
      </w:r>
      <w:proofErr w:type="spellEnd"/>
      <w:r w:rsidRPr="00F674DC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 xml:space="preserve"> инвалида.</w:t>
      </w:r>
    </w:p>
    <w:p w:rsidR="00F674DC" w:rsidRPr="00F674DC" w:rsidRDefault="00F674DC" w:rsidP="00F674DC">
      <w:pPr>
        <w:numPr>
          <w:ilvl w:val="0"/>
          <w:numId w:val="1"/>
        </w:numPr>
        <w:spacing w:after="0" w:line="360" w:lineRule="atLeast"/>
        <w:ind w:left="600" w:right="300"/>
        <w:textAlignment w:val="baseline"/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</w:pPr>
      <w:r w:rsidRPr="00F674DC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>Заключение ТПМПК территориальной психолого-медико-педагогической комиссии (для обучающихся с ограниченными возможностями здоровья (ОВЗ)).</w:t>
      </w:r>
    </w:p>
    <w:p w:rsidR="00F674DC" w:rsidRPr="00F674DC" w:rsidRDefault="00F674DC" w:rsidP="00F674DC">
      <w:pPr>
        <w:numPr>
          <w:ilvl w:val="0"/>
          <w:numId w:val="1"/>
        </w:numPr>
        <w:spacing w:after="0" w:line="360" w:lineRule="atLeast"/>
        <w:ind w:left="600" w:right="300"/>
        <w:textAlignment w:val="baseline"/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</w:pPr>
      <w:r w:rsidRPr="00F674DC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 xml:space="preserve">Справка из ПНД </w:t>
      </w:r>
      <w:proofErr w:type="spellStart"/>
      <w:proofErr w:type="gramStart"/>
      <w:r w:rsidRPr="00F674DC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>психо</w:t>
      </w:r>
      <w:proofErr w:type="spellEnd"/>
      <w:r w:rsidRPr="00F674DC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>-неврологического</w:t>
      </w:r>
      <w:proofErr w:type="gramEnd"/>
      <w:r w:rsidRPr="00F674DC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 xml:space="preserve"> диспансера с указанием возможности обучения по выбранной профессии (для лиц с ОВЗ).</w:t>
      </w:r>
    </w:p>
    <w:p w:rsidR="00F674DC" w:rsidRPr="00F674DC" w:rsidRDefault="00F674DC" w:rsidP="00F674DC">
      <w:pPr>
        <w:spacing w:beforeAutospacing="1" w:after="0" w:afterAutospacing="1" w:line="240" w:lineRule="auto"/>
        <w:textAlignment w:val="baseline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r w:rsidRPr="00F674DC">
        <w:rPr>
          <w:rFonts w:ascii="inherit" w:eastAsia="Times New Roman" w:hAnsi="inherit" w:cs="Helvetica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Документы для обучения:</w:t>
      </w:r>
    </w:p>
    <w:p w:rsidR="00F674DC" w:rsidRPr="00F674DC" w:rsidRDefault="00F674DC" w:rsidP="00F674DC">
      <w:pPr>
        <w:numPr>
          <w:ilvl w:val="0"/>
          <w:numId w:val="2"/>
        </w:numPr>
        <w:spacing w:after="0" w:line="360" w:lineRule="atLeast"/>
        <w:ind w:left="600" w:right="300"/>
        <w:textAlignment w:val="baseline"/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</w:pPr>
      <w:r w:rsidRPr="00F674DC">
        <w:rPr>
          <w:rFonts w:ascii="inherit" w:eastAsia="Times New Roman" w:hAnsi="inherit" w:cs="Helvetica"/>
          <w:color w:val="000000"/>
          <w:sz w:val="28"/>
          <w:szCs w:val="28"/>
          <w:bdr w:val="none" w:sz="0" w:space="0" w:color="auto" w:frame="1"/>
          <w:lang w:eastAsia="ru-RU"/>
        </w:rPr>
        <w:t>Оригинал и копия Свидетельства о пенсионном страховании (СНИЛС);</w:t>
      </w:r>
    </w:p>
    <w:p w:rsidR="00F674DC" w:rsidRPr="00F674DC" w:rsidRDefault="00F674DC" w:rsidP="00F674DC">
      <w:pPr>
        <w:numPr>
          <w:ilvl w:val="0"/>
          <w:numId w:val="2"/>
        </w:numPr>
        <w:spacing w:after="0" w:line="360" w:lineRule="atLeast"/>
        <w:ind w:left="600" w:right="300"/>
        <w:textAlignment w:val="baseline"/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</w:pPr>
      <w:r w:rsidRPr="00F674DC">
        <w:rPr>
          <w:rFonts w:ascii="inherit" w:eastAsia="Times New Roman" w:hAnsi="inherit" w:cs="Helvetica"/>
          <w:color w:val="000000"/>
          <w:sz w:val="28"/>
          <w:szCs w:val="28"/>
          <w:bdr w:val="none" w:sz="0" w:space="0" w:color="auto" w:frame="1"/>
          <w:lang w:eastAsia="ru-RU"/>
        </w:rPr>
        <w:t>Оригинал и копия Полиса обязательного медицинского страхования (ОМС);</w:t>
      </w:r>
    </w:p>
    <w:p w:rsidR="00F674DC" w:rsidRPr="00F674DC" w:rsidRDefault="00F674DC" w:rsidP="00F674DC">
      <w:pPr>
        <w:numPr>
          <w:ilvl w:val="0"/>
          <w:numId w:val="2"/>
        </w:numPr>
        <w:spacing w:after="0" w:line="360" w:lineRule="atLeast"/>
        <w:ind w:left="600" w:right="300"/>
        <w:textAlignment w:val="baseline"/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</w:pPr>
      <w:r w:rsidRPr="00F674DC">
        <w:rPr>
          <w:rFonts w:ascii="inherit" w:eastAsia="Times New Roman" w:hAnsi="inherit" w:cs="Helvetica"/>
          <w:color w:val="000000"/>
          <w:sz w:val="28"/>
          <w:szCs w:val="28"/>
          <w:bdr w:val="none" w:sz="0" w:space="0" w:color="auto" w:frame="1"/>
          <w:lang w:eastAsia="ru-RU"/>
        </w:rPr>
        <w:t>Оригинал и копия Идентификационного номера налогоплательщика (ИНН);</w:t>
      </w:r>
    </w:p>
    <w:p w:rsidR="00F674DC" w:rsidRPr="00F674DC" w:rsidRDefault="00F674DC" w:rsidP="00F674DC">
      <w:pPr>
        <w:numPr>
          <w:ilvl w:val="0"/>
          <w:numId w:val="2"/>
        </w:numPr>
        <w:spacing w:after="0" w:line="360" w:lineRule="atLeast"/>
        <w:ind w:left="600" w:right="300"/>
        <w:textAlignment w:val="baseline"/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</w:pPr>
      <w:r w:rsidRPr="00F674DC">
        <w:rPr>
          <w:rFonts w:ascii="inherit" w:eastAsia="Times New Roman" w:hAnsi="inherit" w:cs="Helvetica"/>
          <w:color w:val="000000"/>
          <w:sz w:val="28"/>
          <w:szCs w:val="28"/>
          <w:bdr w:val="none" w:sz="0" w:space="0" w:color="auto" w:frame="1"/>
          <w:lang w:eastAsia="ru-RU"/>
        </w:rPr>
        <w:t>Договор о целевом обучении, заверенный заказчиком це</w:t>
      </w:r>
      <w:r w:rsidR="00836E89">
        <w:rPr>
          <w:rFonts w:ascii="inherit" w:eastAsia="Times New Roman" w:hAnsi="inherit" w:cs="Helvetica"/>
          <w:color w:val="000000"/>
          <w:sz w:val="28"/>
          <w:szCs w:val="28"/>
          <w:bdr w:val="none" w:sz="0" w:space="0" w:color="auto" w:frame="1"/>
          <w:lang w:eastAsia="ru-RU"/>
        </w:rPr>
        <w:t>левого обучения (при наличии)</w:t>
      </w:r>
      <w:bookmarkStart w:id="0" w:name="_GoBack"/>
      <w:bookmarkEnd w:id="0"/>
      <w:r w:rsidRPr="00F674DC">
        <w:rPr>
          <w:rFonts w:ascii="inherit" w:eastAsia="Times New Roman" w:hAnsi="inherit" w:cs="Helvetica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912F17" w:rsidRDefault="00912F17"/>
    <w:sectPr w:rsidR="00912F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91F83"/>
    <w:multiLevelType w:val="multilevel"/>
    <w:tmpl w:val="53DA4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D40086"/>
    <w:multiLevelType w:val="multilevel"/>
    <w:tmpl w:val="97460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4DC"/>
    <w:rsid w:val="00126B57"/>
    <w:rsid w:val="00836E89"/>
    <w:rsid w:val="00912F17"/>
    <w:rsid w:val="00F6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14551"/>
  <w15:chartTrackingRefBased/>
  <w15:docId w15:val="{5DBC40A9-DE13-4AFF-929E-796DAA838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7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74DC"/>
    <w:rPr>
      <w:b/>
      <w:bCs/>
    </w:rPr>
  </w:style>
  <w:style w:type="character" w:styleId="a5">
    <w:name w:val="Hyperlink"/>
    <w:basedOn w:val="a0"/>
    <w:uiPriority w:val="99"/>
    <w:semiHidden/>
    <w:unhideWhenUsed/>
    <w:rsid w:val="00F674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85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lukashina_nn</dc:creator>
  <cp:keywords/>
  <dc:description/>
  <cp:lastModifiedBy>lukashina_nn</cp:lastModifiedBy>
  <cp:revision>3</cp:revision>
  <dcterms:created xsi:type="dcterms:W3CDTF">2025-03-24T06:11:00Z</dcterms:created>
  <dcterms:modified xsi:type="dcterms:W3CDTF">2025-03-24T09:38:00Z</dcterms:modified>
</cp:coreProperties>
</file>